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C7" w:rsidRDefault="00ED659F">
      <w:r>
        <w:t>EFAL LIT MEMO GR 9 2012 MARCH</w:t>
      </w:r>
    </w:p>
    <w:p w:rsidR="00ED659F" w:rsidRDefault="00ED659F" w:rsidP="00ED659F">
      <w:pPr>
        <w:spacing w:after="0"/>
        <w:rPr>
          <w:b/>
          <w:u w:val="single"/>
        </w:rPr>
      </w:pPr>
      <w:r>
        <w:rPr>
          <w:b/>
          <w:u w:val="single"/>
        </w:rPr>
        <w:t>QUESTION 1</w:t>
      </w:r>
    </w:p>
    <w:p w:rsidR="00ED659F" w:rsidRDefault="00ED659F" w:rsidP="00ED659F">
      <w:pPr>
        <w:pStyle w:val="ListParagraph"/>
        <w:numPr>
          <w:ilvl w:val="1"/>
          <w:numId w:val="2"/>
        </w:numPr>
        <w:spacing w:after="0"/>
      </w:pPr>
      <w:r>
        <w:t>1939-1945 (1)</w:t>
      </w:r>
    </w:p>
    <w:p w:rsidR="00ED659F" w:rsidRDefault="00ED659F" w:rsidP="00ED659F">
      <w:pPr>
        <w:pStyle w:val="ListParagraph"/>
        <w:numPr>
          <w:ilvl w:val="1"/>
          <w:numId w:val="2"/>
        </w:numPr>
        <w:spacing w:after="0"/>
      </w:pPr>
      <w:r>
        <w:t>Germany (1)</w:t>
      </w:r>
    </w:p>
    <w:p w:rsidR="00ED659F" w:rsidRDefault="00ED659F" w:rsidP="00ED659F">
      <w:pPr>
        <w:pStyle w:val="ListParagraph"/>
        <w:numPr>
          <w:ilvl w:val="1"/>
          <w:numId w:val="2"/>
        </w:numPr>
        <w:spacing w:after="0"/>
      </w:pPr>
      <w:r>
        <w:t>Jews (1)</w:t>
      </w:r>
    </w:p>
    <w:p w:rsidR="00ED659F" w:rsidRDefault="00ED659F" w:rsidP="00ED659F">
      <w:pPr>
        <w:pStyle w:val="ListParagraph"/>
        <w:numPr>
          <w:ilvl w:val="1"/>
          <w:numId w:val="2"/>
        </w:numPr>
        <w:spacing w:after="0"/>
      </w:pPr>
      <w:r>
        <w:t>5 million (1)</w:t>
      </w:r>
    </w:p>
    <w:p w:rsidR="00ED659F" w:rsidRPr="000120D5" w:rsidRDefault="00ED659F" w:rsidP="00ED659F">
      <w:pPr>
        <w:pStyle w:val="ListParagraph"/>
        <w:numPr>
          <w:ilvl w:val="1"/>
          <w:numId w:val="2"/>
        </w:numPr>
        <w:spacing w:after="0"/>
        <w:rPr>
          <w:b/>
          <w:color w:val="0070C0"/>
        </w:rPr>
      </w:pPr>
      <w:r w:rsidRPr="000120D5">
        <w:rPr>
          <w:b/>
          <w:color w:val="0070C0"/>
        </w:rPr>
        <w:t>The Ghetto / Shipped to Resettlement Area / Selection / Death Camp (4)</w:t>
      </w:r>
    </w:p>
    <w:p w:rsidR="00ED659F" w:rsidRDefault="00ED659F" w:rsidP="00ED659F">
      <w:pPr>
        <w:pStyle w:val="ListParagraph"/>
        <w:numPr>
          <w:ilvl w:val="1"/>
          <w:numId w:val="2"/>
        </w:numPr>
        <w:spacing w:after="0"/>
      </w:pPr>
      <w:r>
        <w:t>Gas showers (1)</w:t>
      </w:r>
    </w:p>
    <w:p w:rsidR="00ED659F" w:rsidRDefault="00ED659F" w:rsidP="00ED659F">
      <w:pPr>
        <w:spacing w:after="0"/>
        <w:rPr>
          <w:b/>
          <w:u w:val="single"/>
        </w:rPr>
      </w:pPr>
      <w:r>
        <w:rPr>
          <w:b/>
          <w:u w:val="single"/>
        </w:rPr>
        <w:t>QUESTION 2</w:t>
      </w:r>
    </w:p>
    <w:p w:rsid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Seven (1)</w:t>
      </w:r>
    </w:p>
    <w:p w:rsid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He did not want them to go to a Ghetto (1)</w:t>
      </w:r>
    </w:p>
    <w:p w:rsid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Mr van Daan helped him and worked for him (1)</w:t>
      </w:r>
    </w:p>
    <w:p w:rsid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Diving (1)</w:t>
      </w:r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FF0000"/>
        </w:rPr>
      </w:pPr>
      <w:r w:rsidRPr="000120D5">
        <w:rPr>
          <w:color w:val="FF0000"/>
        </w:rPr>
        <w:t>She could not have suitcase so she wore all her clothes (2)</w:t>
      </w:r>
    </w:p>
    <w:p w:rsid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It is summer, hot in July (1)</w:t>
      </w:r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FF0000"/>
        </w:rPr>
      </w:pPr>
      <w:r w:rsidRPr="000120D5">
        <w:rPr>
          <w:color w:val="FF0000"/>
        </w:rPr>
        <w:t>The workers below would hear them and report them. (2)</w:t>
      </w:r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FF0000"/>
        </w:rPr>
      </w:pPr>
      <w:r w:rsidRPr="000120D5">
        <w:rPr>
          <w:color w:val="FF0000"/>
        </w:rPr>
        <w:t>Miep / Mr Kraler (2)</w:t>
      </w:r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FF0000"/>
        </w:rPr>
      </w:pPr>
      <w:r w:rsidRPr="000120D5">
        <w:rPr>
          <w:color w:val="FF0000"/>
        </w:rPr>
        <w:t>The Nazis, for having suitcases, being Jews, wearing coats. (2)</w:t>
      </w:r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00B050"/>
        </w:rPr>
      </w:pPr>
      <w:r w:rsidRPr="000120D5">
        <w:rPr>
          <w:color w:val="00B050"/>
        </w:rPr>
        <w:t>Three rules (3)</w:t>
      </w:r>
      <w:bookmarkStart w:id="0" w:name="_GoBack"/>
      <w:bookmarkEnd w:id="0"/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FF0000"/>
        </w:rPr>
      </w:pPr>
      <w:r w:rsidRPr="000120D5">
        <w:rPr>
          <w:color w:val="FF0000"/>
        </w:rPr>
        <w:t>Businesses should not have household rubbish (2)</w:t>
      </w:r>
    </w:p>
    <w:p w:rsidR="00ED659F" w:rsidRPr="000120D5" w:rsidRDefault="00ED659F" w:rsidP="00ED659F">
      <w:pPr>
        <w:pStyle w:val="ListParagraph"/>
        <w:numPr>
          <w:ilvl w:val="1"/>
          <w:numId w:val="6"/>
        </w:numPr>
        <w:spacing w:after="0"/>
        <w:rPr>
          <w:color w:val="FF0000"/>
        </w:rPr>
      </w:pPr>
      <w:r w:rsidRPr="000120D5">
        <w:rPr>
          <w:color w:val="FF0000"/>
        </w:rPr>
        <w:t>Goes on with school, games in sitting room (2)</w:t>
      </w:r>
    </w:p>
    <w:p w:rsid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German soldiers, Nazi patrols, Jews (1)</w:t>
      </w:r>
    </w:p>
    <w:p w:rsidR="00ED659F" w:rsidRPr="00ED659F" w:rsidRDefault="00ED659F" w:rsidP="00ED659F">
      <w:pPr>
        <w:pStyle w:val="ListParagraph"/>
        <w:numPr>
          <w:ilvl w:val="1"/>
          <w:numId w:val="6"/>
        </w:numPr>
        <w:spacing w:after="0"/>
      </w:pPr>
      <w:r>
        <w:t>Yes / No (1)</w:t>
      </w:r>
    </w:p>
    <w:sectPr w:rsidR="00ED659F" w:rsidRPr="00ED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F78"/>
    <w:multiLevelType w:val="multilevel"/>
    <w:tmpl w:val="FA3437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252E13CF"/>
    <w:multiLevelType w:val="multilevel"/>
    <w:tmpl w:val="FA3437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4C174A4E"/>
    <w:multiLevelType w:val="hybridMultilevel"/>
    <w:tmpl w:val="ACFE1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C6B16"/>
    <w:multiLevelType w:val="multilevel"/>
    <w:tmpl w:val="FA3437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6BDD405E"/>
    <w:multiLevelType w:val="multilevel"/>
    <w:tmpl w:val="22903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71B151D8"/>
    <w:multiLevelType w:val="multilevel"/>
    <w:tmpl w:val="FA3437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9F"/>
    <w:rsid w:val="000120D5"/>
    <w:rsid w:val="00526EEF"/>
    <w:rsid w:val="00685A58"/>
    <w:rsid w:val="00ED659F"/>
    <w:rsid w:val="00F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3</cp:revision>
  <dcterms:created xsi:type="dcterms:W3CDTF">2012-03-08T20:35:00Z</dcterms:created>
  <dcterms:modified xsi:type="dcterms:W3CDTF">2012-03-09T19:52:00Z</dcterms:modified>
</cp:coreProperties>
</file>